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3D" w:rsidRDefault="0029703D">
      <w:bookmarkStart w:id="0" w:name="_GoBack"/>
      <w:bookmarkEnd w:id="0"/>
    </w:p>
    <w:tbl>
      <w:tblPr>
        <w:tblW w:w="10075" w:type="dxa"/>
        <w:tblInd w:w="-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04"/>
        <w:gridCol w:w="76"/>
        <w:gridCol w:w="2021"/>
      </w:tblGrid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</w:rPr>
              <w:t>學年度第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學期中等以上學校清寒優秀學生獎學金申請書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>
            <w:pPr>
              <w:snapToGrid w:val="0"/>
              <w:jc w:val="center"/>
            </w:pPr>
          </w:p>
        </w:tc>
        <w:tc>
          <w:tcPr>
            <w:tcW w:w="4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</w:t>
            </w:r>
            <w:r>
              <w:rPr>
                <w:rFonts w:ascii="標楷體" w:eastAsia="標楷體" w:hAnsi="標楷體" w:cs="標楷體"/>
                <w:sz w:val="28"/>
              </w:rPr>
              <w:t>(□</w:t>
            </w:r>
            <w:r>
              <w:rPr>
                <w:rFonts w:ascii="標楷體" w:eastAsia="標楷體" w:hAnsi="標楷體" w:cs="標楷體"/>
                <w:sz w:val="28"/>
              </w:rPr>
              <w:t>已申請並獲補助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已申請但尚未獲補助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未申請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>
            <w:pPr>
              <w:snapToGrid w:val="0"/>
              <w:spacing w:line="400" w:lineRule="exact"/>
              <w:jc w:val="center"/>
            </w:pP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里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路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街</w:t>
            </w:r>
            <w:r>
              <w:rPr>
                <w:rFonts w:ascii="標楷體" w:eastAsia="標楷體" w:hAnsi="標楷體" w:cs="標楷體"/>
                <w:sz w:val="28"/>
              </w:rPr>
              <w:t xml:space="preserve">)  </w:t>
            </w:r>
            <w:r>
              <w:rPr>
                <w:rFonts w:ascii="標楷體" w:eastAsia="標楷體" w:hAnsi="標楷體" w:cs="標楷體"/>
                <w:sz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巷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弄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樓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>
            <w:pPr>
              <w:snapToGrid w:val="0"/>
              <w:spacing w:line="4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>
            <w:pPr>
              <w:snapToGrid w:val="0"/>
              <w:spacing w:line="400" w:lineRule="exact"/>
            </w:pP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請依戶籍資料填寫申請人設籍本市之年月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:rsidR="0029703D" w:rsidRDefault="00AF0F71">
            <w:pPr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例如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家中經濟來源？家庭成員現況與職業？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5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父母親</w:t>
            </w:r>
          </w:p>
          <w:p w:rsidR="0029703D" w:rsidRDefault="00AF0F71">
            <w:pPr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職業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4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4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低收入戶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中低收入戶</w:t>
            </w:r>
          </w:p>
          <w:p w:rsidR="0029703D" w:rsidRDefault="00AF0F71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特殊境遇家庭</w:t>
            </w:r>
          </w:p>
          <w:p w:rsidR="0029703D" w:rsidRDefault="00AF0F71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勾選上列身分須附證明或公文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</w:p>
          <w:p w:rsidR="0029703D" w:rsidRDefault="00AF0F71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家庭年所得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萬元以下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須附國稅局開立最近一年度綜合所得稅各類所得資料清單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校</w:t>
            </w:r>
            <w:r>
              <w:rPr>
                <w:rFonts w:ascii="標楷體" w:eastAsia="標楷體" w:hAnsi="標楷體" w:cs="標楷體"/>
                <w:sz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</w:rPr>
              <w:t>名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03D" w:rsidRDefault="0029703D">
            <w:pPr>
              <w:snapToGrid w:val="0"/>
              <w:spacing w:line="400" w:lineRule="exact"/>
            </w:pP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大學校院及專科學校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含五年制專科學校四、五年級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學系（科）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高級中等學校及五年制專科學校一至三年級組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科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國民中學組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ind w:firstLine="196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03D" w:rsidRDefault="00AF0F71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除國民中學組填各領域是否均達標準外，其餘均填總平均</w:t>
            </w:r>
          </w:p>
          <w:p w:rsidR="0029703D" w:rsidRDefault="00AF0F71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（一般學科或領域）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>
            <w:pPr>
              <w:snapToGrid w:val="0"/>
              <w:jc w:val="center"/>
            </w:pP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pStyle w:val="aa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  <w:p w:rsidR="0029703D" w:rsidRDefault="00AF0F71">
            <w:pPr>
              <w:pStyle w:val="aa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:rsidR="0029703D" w:rsidRDefault="00AF0F71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03D" w:rsidRDefault="00AF0F71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請審查人核實勾選並簽章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03D" w:rsidRDefault="00AF0F71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審查意見：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</w:p>
          <w:p w:rsidR="0029703D" w:rsidRDefault="00AF0F71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  <w:r>
              <w:rPr>
                <w:rFonts w:ascii="標楷體" w:eastAsia="標楷體" w:hAnsi="標楷體" w:cs="標楷體"/>
                <w:sz w:val="28"/>
              </w:rPr>
              <w:t xml:space="preserve">       □</w:t>
            </w:r>
            <w:r>
              <w:rPr>
                <w:rFonts w:ascii="標楷體" w:eastAsia="標楷體" w:hAnsi="標楷體" w:cs="標楷體"/>
                <w:sz w:val="28"/>
              </w:rPr>
              <w:t>不符合</w:t>
            </w:r>
          </w:p>
        </w:tc>
        <w:tc>
          <w:tcPr>
            <w:tcW w:w="42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AF0F7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（蓋學校印章處）</w:t>
            </w:r>
          </w:p>
          <w:p w:rsidR="0029703D" w:rsidRDefault="00AF0F71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備註：未蓋學校印章者無效</w:t>
            </w:r>
          </w:p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03D" w:rsidRDefault="0029703D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03D" w:rsidRDefault="00AF0F71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42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</w:tr>
      <w:tr w:rsidR="0029703D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03D" w:rsidRDefault="0029703D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03D" w:rsidRDefault="00AF0F71">
            <w:pPr>
              <w:snapToGrid w:val="0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42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03D" w:rsidRDefault="0029703D"/>
        </w:tc>
      </w:tr>
    </w:tbl>
    <w:p w:rsidR="0029703D" w:rsidRDefault="0029703D">
      <w:pPr>
        <w:spacing w:line="400" w:lineRule="exact"/>
        <w:jc w:val="center"/>
      </w:pPr>
    </w:p>
    <w:sectPr w:rsidR="0029703D">
      <w:headerReference w:type="default" r:id="rId6"/>
      <w:pgSz w:w="11906" w:h="16838"/>
      <w:pgMar w:top="906" w:right="851" w:bottom="851" w:left="1134" w:header="850" w:footer="720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71" w:rsidRDefault="00AF0F71">
      <w:r>
        <w:separator/>
      </w:r>
    </w:p>
  </w:endnote>
  <w:endnote w:type="continuationSeparator" w:id="0">
    <w:p w:rsidR="00AF0F71" w:rsidRDefault="00AF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LiHei Pro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71" w:rsidRDefault="00AF0F71">
      <w:r>
        <w:rPr>
          <w:color w:val="000000"/>
        </w:rPr>
        <w:separator/>
      </w:r>
    </w:p>
  </w:footnote>
  <w:footnote w:type="continuationSeparator" w:id="0">
    <w:p w:rsidR="00AF0F71" w:rsidRDefault="00AF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E8" w:rsidRDefault="00AF0F71">
    <w:pPr>
      <w:pStyle w:val="aa"/>
      <w:tabs>
        <w:tab w:val="clear" w:pos="4153"/>
        <w:tab w:val="clear" w:pos="8306"/>
        <w:tab w:val="left" w:pos="912"/>
      </w:tabs>
      <w:jc w:val="both"/>
    </w:pPr>
    <w:r>
      <w:rPr>
        <w:rFonts w:eastAsia="標楷體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703D"/>
    <w:rsid w:val="0029703D"/>
    <w:rsid w:val="009C2061"/>
    <w:rsid w:val="00A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8E085-772D-4741-8BF8-EC3272B6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 w:cs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b w:val="0"/>
      <w:i w:val="0"/>
      <w:sz w:val="24"/>
    </w:rPr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t11">
    <w:name w:val="t11"/>
    <w:rPr>
      <w:rFonts w:ascii="Taipei" w:hAnsi="Taipei" w:cs="Taipei"/>
      <w:color w:val="9900FF"/>
    </w:rPr>
  </w:style>
  <w:style w:type="character" w:customStyle="1" w:styleId="a3">
    <w:name w:val="頁尾 字元"/>
    <w:rPr>
      <w:kern w:val="3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b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a"/>
    <w:pPr>
      <w:ind w:left="240"/>
    </w:pPr>
    <w:rPr>
      <w:rFonts w:ascii="標楷體" w:eastAsia="標楷體" w:hAnsi="標楷體" w:cs="標楷體"/>
      <w:szCs w:val="24"/>
      <w:u w:val="single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臺南市中等以上學校清寒優秀學生獎學金發給自治條例</dc:title>
  <dc:subject/>
  <dc:creator>Mei</dc:creator>
  <dc:description/>
  <cp:lastModifiedBy>cjc</cp:lastModifiedBy>
  <cp:revision>2</cp:revision>
  <cp:lastPrinted>2017-09-28T09:21:00Z</cp:lastPrinted>
  <dcterms:created xsi:type="dcterms:W3CDTF">2023-01-09T06:39:00Z</dcterms:created>
  <dcterms:modified xsi:type="dcterms:W3CDTF">2023-01-09T06:39:00Z</dcterms:modified>
</cp:coreProperties>
</file>