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"/>
        <w:gridCol w:w="367"/>
        <w:gridCol w:w="344"/>
        <w:gridCol w:w="583"/>
        <w:gridCol w:w="834"/>
        <w:gridCol w:w="818"/>
        <w:gridCol w:w="198"/>
        <w:gridCol w:w="567"/>
        <w:gridCol w:w="194"/>
        <w:gridCol w:w="609"/>
        <w:gridCol w:w="1396"/>
        <w:gridCol w:w="1706"/>
        <w:gridCol w:w="1374"/>
        <w:gridCol w:w="40"/>
        <w:gridCol w:w="223"/>
      </w:tblGrid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center"/>
            </w:pPr>
            <w:bookmarkStart w:id="0" w:name="_GoBack"/>
            <w:bookmarkEnd w:id="0"/>
          </w:p>
        </w:tc>
        <w:tc>
          <w:tcPr>
            <w:tcW w:w="903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教育部學產基金補助學校培訓具特殊專長弱勢學生計畫項目經費</w:t>
            </w: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center"/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right"/>
            </w:pPr>
          </w:p>
        </w:tc>
        <w:tc>
          <w:tcPr>
            <w:tcW w:w="903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申請表</w:t>
            </w: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right"/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 xml:space="preserve">              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核定表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right"/>
            </w:pPr>
          </w:p>
        </w:tc>
        <w:tc>
          <w:tcPr>
            <w:tcW w:w="2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479F" w:rsidRDefault="00BE479F">
            <w:pPr>
              <w:autoSpaceDE w:val="0"/>
              <w:spacing w:line="320" w:lineRule="exact"/>
              <w:jc w:val="right"/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申請單位：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XXX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</w:p>
        </w:tc>
        <w:tc>
          <w:tcPr>
            <w:tcW w:w="5348" w:type="dxa"/>
            <w:gridSpan w:val="6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ind w:left="-26" w:firstLine="26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計畫名稱：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XXXX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ind w:left="-26" w:firstLine="26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計畫期程：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日至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日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計畫經費總額：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元，向本部申請補助金額：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元，自籌款：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ind w:left="3780" w:hanging="378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向其他機關與民間團體申請補助：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,  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尚未核定</w:t>
            </w:r>
            <w:r>
              <w:rPr>
                <w:rFonts w:ascii="Times New Roman" w:eastAsia="標楷體" w:hAnsi="Times New Roman"/>
                <w:szCs w:val="24"/>
              </w:rPr>
              <w:t xml:space="preserve">,  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szCs w:val="24"/>
                <w:lang w:val="zh-TW"/>
              </w:rPr>
              <w:t>已核定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BE479F" w:rsidRDefault="009E2A48">
            <w:pPr>
              <w:autoSpaceDE w:val="0"/>
              <w:ind w:left="3780" w:hanging="378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（請註明其他機關與民間團體申請補助經費之項目及金額）</w:t>
            </w:r>
          </w:p>
          <w:p w:rsidR="00BE479F" w:rsidRDefault="009E2A48">
            <w:pPr>
              <w:autoSpaceDE w:val="0"/>
              <w:ind w:firstLine="5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元，補助項目及金額：</w:t>
            </w:r>
          </w:p>
          <w:p w:rsidR="00BE479F" w:rsidRDefault="009E2A48">
            <w:pPr>
              <w:autoSpaceDE w:val="0"/>
              <w:ind w:firstLine="545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XXXX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部：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………………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元，補助項目及金額：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經費項目</w:t>
            </w:r>
          </w:p>
        </w:tc>
        <w:tc>
          <w:tcPr>
            <w:tcW w:w="3782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計畫經費明細</w:t>
            </w: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1"/>
                <w:szCs w:val="24"/>
                <w:lang w:val="zh-TW"/>
              </w:rPr>
              <w:t>教育部學產基金核定情形</w:t>
            </w:r>
          </w:p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1"/>
                <w:szCs w:val="24"/>
                <w:lang w:val="zh-TW"/>
              </w:rPr>
              <w:t>（申請單位請勿填寫）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5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單價（元）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數量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總價</w:t>
            </w: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元</w:t>
            </w: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lang w:val="zh-TW"/>
              </w:rPr>
              <w:t>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計畫金額（元）</w:t>
            </w: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補助金額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元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4"/>
                <w:lang w:val="zh-TW"/>
              </w:rPr>
              <w:t>)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1150"/>
          <w:jc w:val="center"/>
        </w:trPr>
        <w:tc>
          <w:tcPr>
            <w:tcW w:w="53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業</w:t>
            </w:r>
          </w:p>
          <w:p w:rsidR="00BE479F" w:rsidRDefault="009E2A48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務</w:t>
            </w:r>
          </w:p>
          <w:p w:rsidR="00BE479F" w:rsidRDefault="009E2A48">
            <w:pPr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24"/>
                <w:lang w:val="zh-TW"/>
              </w:rPr>
              <w:t>費</w:t>
            </w: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/>
              </w:rPr>
              <w:t>培訓、訓練類費用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鐘點費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180" w:lineRule="exact"/>
              <w:ind w:right="119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「公立中小學兼任及代課教師鐘點費支給基準」之「支給基準」高級中等學校每節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400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FF"/>
              </w:rPr>
              <w:t>元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訓練器材費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lang w:val="zh-TW"/>
              </w:rPr>
              <w:t>材料費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出國參加國際比賽費用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交通費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住宿費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00" w:lineRule="exact"/>
              <w:jc w:val="center"/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國內參加比賽費用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膳費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交通費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住宿費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00" w:lineRule="exact"/>
              <w:jc w:val="center"/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ind w:firstLine="120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20"/>
                <w:lang w:val="zh-TW"/>
              </w:rPr>
              <w:t>辦理成果發表會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場地佈置費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  <w:t>請條列說明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00" w:lineRule="exact"/>
              <w:jc w:val="center"/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180" w:lineRule="exact"/>
              <w:ind w:right="119"/>
              <w:rPr>
                <w:rFonts w:ascii="Times New Roman" w:eastAsia="標楷體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FFFFFF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lang w:val="zh-TW"/>
              </w:rPr>
              <w:t>雜支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229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9E2A48">
            <w:pPr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lastRenderedPageBreak/>
              <w:t>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計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  <w:ind w:left="110" w:hanging="11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本部核定補助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元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6077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ind w:firstLine="2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承辦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計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機關學校首長</w:t>
            </w:r>
          </w:p>
          <w:p w:rsidR="00BE479F" w:rsidRDefault="009E2A48">
            <w:pPr>
              <w:autoSpaceDE w:val="0"/>
              <w:ind w:firstLine="24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或團體負責人</w:t>
            </w:r>
          </w:p>
        </w:tc>
        <w:tc>
          <w:tcPr>
            <w:tcW w:w="334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教育部</w:t>
            </w:r>
          </w:p>
          <w:p w:rsidR="00BE479F" w:rsidRDefault="009E2A48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承辦人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單位主管</w:t>
            </w: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6077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備註：</w:t>
            </w:r>
          </w:p>
          <w:p w:rsidR="00BE479F" w:rsidRDefault="009E2A48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BE479F" w:rsidRDefault="009E2A48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、補助計畫除依本要點第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點規定之情形外，以不補助人事費、內部場地使用費及行政管理費為原則。</w:t>
            </w:r>
          </w:p>
          <w:p w:rsidR="00BE479F" w:rsidRDefault="009E2A48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、申請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補助經費，其計畫執行涉及需依「政府機關政策文宣規劃執行注意事項」、預算法第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62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條之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>及其執行原則等相關規定辦理者，應明確標示其為「廣告」，且揭示贊助機關（教育部）名稱，並不得以置入性行銷方式進行。</w:t>
            </w:r>
          </w:p>
          <w:p w:rsidR="00BE479F" w:rsidRDefault="009E2A48">
            <w:pPr>
              <w:autoSpaceDE w:val="0"/>
              <w:spacing w:line="240" w:lineRule="exact"/>
              <w:ind w:left="360" w:hanging="36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FFFF00"/>
                <w:lang w:val="zh-TW"/>
              </w:rPr>
              <w:t>、單價未滿萬元之項目應編列於「業務費」項下；單價超過萬元且耐用年限達兩年以上者，應編列於「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FFFF00"/>
                <w:lang w:val="zh-TW"/>
              </w:rPr>
              <w:t>設備及投資」項下。</w:t>
            </w: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before="180" w:line="24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補助方式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</w:t>
            </w:r>
          </w:p>
          <w:p w:rsidR="00BE479F" w:rsidRDefault="009E2A48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全額補助</w:t>
            </w:r>
          </w:p>
          <w:p w:rsidR="00BE479F" w:rsidRDefault="009E2A48">
            <w:pPr>
              <w:autoSpaceDE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部分補助</w:t>
            </w:r>
            <w:r>
              <w:rPr>
                <w:rFonts w:ascii="標楷體" w:eastAsia="標楷體" w:hAnsi="標楷體" w:cs="標楷體"/>
                <w:color w:val="000000"/>
                <w:sz w:val="22"/>
                <w:lang w:val="zh-TW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指定項目補助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是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否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lang w:val="zh-TW"/>
              </w:rPr>
              <w:t>)</w:t>
            </w:r>
          </w:p>
          <w:p w:rsidR="00BE479F" w:rsidRDefault="009E2A48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【補助比率　　％】</w:t>
            </w:r>
          </w:p>
          <w:p w:rsidR="00BE479F" w:rsidRDefault="00BE479F">
            <w:pPr>
              <w:autoSpaceDE w:val="0"/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E479F">
        <w:tblPrEx>
          <w:tblCellMar>
            <w:top w:w="0" w:type="dxa"/>
            <w:bottom w:w="0" w:type="dxa"/>
          </w:tblCellMar>
        </w:tblPrEx>
        <w:trPr>
          <w:trHeight w:val="1372"/>
          <w:jc w:val="center"/>
        </w:trPr>
        <w:tc>
          <w:tcPr>
            <w:tcW w:w="6077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BE479F">
            <w:pPr>
              <w:autoSpaceDE w:val="0"/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479F" w:rsidRDefault="009E2A48">
            <w:pPr>
              <w:autoSpaceDE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lang w:val="zh-TW"/>
              </w:rPr>
              <w:t>餘款繳回方式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：</w:t>
            </w:r>
          </w:p>
          <w:p w:rsidR="00BE479F" w:rsidRDefault="009E2A48">
            <w:pPr>
              <w:autoSpaceDE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  <w:t>▓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繳回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（請敘明依據）</w:t>
            </w:r>
          </w:p>
          <w:p w:rsidR="00BE479F" w:rsidRDefault="00BE479F">
            <w:pPr>
              <w:autoSpaceDE w:val="0"/>
              <w:spacing w:line="240" w:lineRule="exact"/>
              <w:ind w:firstLine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E479F" w:rsidRDefault="009E2A48">
            <w:pPr>
              <w:autoSpaceDE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Cs w:val="24"/>
                <w:lang w:val="zh-TW"/>
              </w:rPr>
              <w:t>不繳回（請敘明依據）</w:t>
            </w:r>
          </w:p>
        </w:tc>
      </w:tr>
    </w:tbl>
    <w:p w:rsidR="00BE479F" w:rsidRDefault="00BE479F">
      <w:pPr>
        <w:autoSpaceDE w:val="0"/>
        <w:ind w:left="-360"/>
        <w:rPr>
          <w:rFonts w:ascii="Times New Roman" w:eastAsia="標楷體" w:hAnsi="Times New Roman"/>
          <w:szCs w:val="24"/>
        </w:rPr>
      </w:pPr>
    </w:p>
    <w:p w:rsidR="00BE479F" w:rsidRDefault="00BE479F">
      <w:pPr>
        <w:autoSpaceDE w:val="0"/>
        <w:ind w:left="-360"/>
        <w:rPr>
          <w:rFonts w:ascii="Times New Roman" w:eastAsia="標楷體" w:hAnsi="Times New Roman"/>
          <w:szCs w:val="24"/>
        </w:rPr>
      </w:pPr>
    </w:p>
    <w:sectPr w:rsidR="00BE479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48" w:rsidRDefault="009E2A48">
      <w:r>
        <w:separator/>
      </w:r>
    </w:p>
  </w:endnote>
  <w:endnote w:type="continuationSeparator" w:id="0">
    <w:p w:rsidR="009E2A48" w:rsidRDefault="009E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48" w:rsidRDefault="009E2A48">
      <w:r>
        <w:rPr>
          <w:color w:val="000000"/>
        </w:rPr>
        <w:separator/>
      </w:r>
    </w:p>
  </w:footnote>
  <w:footnote w:type="continuationSeparator" w:id="0">
    <w:p w:rsidR="009E2A48" w:rsidRDefault="009E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E479F"/>
    <w:rsid w:val="001A4151"/>
    <w:rsid w:val="009E2A48"/>
    <w:rsid w:val="00B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2D42BB-2208-4F0E-B8DA-680B274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dc:description/>
  <cp:lastModifiedBy>cjc</cp:lastModifiedBy>
  <cp:revision>2</cp:revision>
  <dcterms:created xsi:type="dcterms:W3CDTF">2023-02-13T07:28:00Z</dcterms:created>
  <dcterms:modified xsi:type="dcterms:W3CDTF">2023-02-13T07:28:00Z</dcterms:modified>
</cp:coreProperties>
</file>